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B5D" w:rsidRDefault="00E84A2E" w:rsidP="00E84A2E">
      <w:pPr>
        <w:pStyle w:val="Nzov"/>
        <w:rPr>
          <w:lang w:val="sk-SK"/>
        </w:rPr>
      </w:pPr>
      <w:r>
        <w:rPr>
          <w:lang w:val="sk-SK"/>
        </w:rPr>
        <w:t>P</w:t>
      </w:r>
      <w:r w:rsidR="00341A8C">
        <w:rPr>
          <w:lang w:val="sk-SK"/>
        </w:rPr>
        <w:t>ríloha č.2</w:t>
      </w:r>
    </w:p>
    <w:p w:rsidR="00341A8C" w:rsidRDefault="00341A8C" w:rsidP="00E84A2E">
      <w:pPr>
        <w:ind w:left="4395" w:hanging="4395"/>
        <w:jc w:val="both"/>
        <w:rPr>
          <w:rFonts w:ascii="Arial" w:hAnsi="Arial" w:cs="Arial"/>
          <w:bCs/>
          <w:color w:val="000000"/>
        </w:rPr>
      </w:pPr>
      <w:proofErr w:type="spellStart"/>
      <w:r>
        <w:rPr>
          <w:rFonts w:ascii="Arial" w:hAnsi="Arial" w:cs="Arial"/>
          <w:bCs/>
          <w:color w:val="000000"/>
        </w:rPr>
        <w:t>Projektový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náčrt</w:t>
      </w:r>
      <w:proofErr w:type="spellEnd"/>
      <w:r>
        <w:rPr>
          <w:rFonts w:ascii="Arial" w:hAnsi="Arial" w:cs="Arial"/>
          <w:bCs/>
          <w:color w:val="000000"/>
        </w:rPr>
        <w:t xml:space="preserve"> DSS </w:t>
      </w:r>
      <w:proofErr w:type="spellStart"/>
      <w:r>
        <w:rPr>
          <w:rFonts w:ascii="Arial" w:hAnsi="Arial" w:cs="Arial"/>
          <w:bCs/>
          <w:color w:val="000000"/>
        </w:rPr>
        <w:t>Račianska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</w:p>
    <w:p w:rsidR="00341A8C" w:rsidRPr="000E7CBE" w:rsidRDefault="00341A8C" w:rsidP="000E7CBE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proofErr w:type="spellStart"/>
      <w:r w:rsidRPr="000E7CBE">
        <w:rPr>
          <w:rFonts w:ascii="Arial" w:hAnsi="Arial" w:cs="Arial"/>
          <w:bCs/>
          <w:color w:val="000000"/>
        </w:rPr>
        <w:t>Situácia</w:t>
      </w:r>
      <w:proofErr w:type="spellEnd"/>
      <w:r w:rsidRPr="000E7CBE">
        <w:rPr>
          <w:rFonts w:ascii="Arial" w:hAnsi="Arial" w:cs="Arial"/>
          <w:bCs/>
          <w:color w:val="000000"/>
        </w:rPr>
        <w:t xml:space="preserve"> – </w:t>
      </w:r>
      <w:proofErr w:type="spellStart"/>
      <w:r w:rsidRPr="000E7CBE">
        <w:rPr>
          <w:rFonts w:ascii="Arial" w:hAnsi="Arial" w:cs="Arial"/>
          <w:bCs/>
          <w:color w:val="000000"/>
        </w:rPr>
        <w:t>zastavací</w:t>
      </w:r>
      <w:proofErr w:type="spellEnd"/>
      <w:r w:rsidRPr="000E7CBE">
        <w:rPr>
          <w:rFonts w:ascii="Arial" w:hAnsi="Arial" w:cs="Arial"/>
          <w:bCs/>
          <w:color w:val="000000"/>
        </w:rPr>
        <w:t xml:space="preserve"> </w:t>
      </w:r>
      <w:proofErr w:type="spellStart"/>
      <w:r w:rsidRPr="000E7CBE">
        <w:rPr>
          <w:rFonts w:ascii="Arial" w:hAnsi="Arial" w:cs="Arial"/>
          <w:bCs/>
          <w:color w:val="000000"/>
        </w:rPr>
        <w:t>pl</w:t>
      </w:r>
      <w:r w:rsidR="000E7CBE" w:rsidRPr="000E7CBE">
        <w:rPr>
          <w:rFonts w:ascii="Arial" w:hAnsi="Arial" w:cs="Arial"/>
          <w:bCs/>
          <w:color w:val="000000"/>
        </w:rPr>
        <w:t>á</w:t>
      </w:r>
      <w:r w:rsidRPr="000E7CBE">
        <w:rPr>
          <w:rFonts w:ascii="Arial" w:hAnsi="Arial" w:cs="Arial"/>
          <w:bCs/>
          <w:color w:val="000000"/>
        </w:rPr>
        <w:t>n</w:t>
      </w:r>
      <w:bookmarkStart w:id="0" w:name="_GoBack"/>
      <w:bookmarkEnd w:id="0"/>
      <w:proofErr w:type="spellEnd"/>
    </w:p>
    <w:p w:rsidR="00341A8C" w:rsidRPr="000E7CBE" w:rsidRDefault="00341A8C" w:rsidP="000E7CBE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proofErr w:type="spellStart"/>
      <w:r w:rsidRPr="000E7CBE">
        <w:rPr>
          <w:rFonts w:ascii="Arial" w:hAnsi="Arial" w:cs="Arial"/>
          <w:bCs/>
          <w:color w:val="000000"/>
        </w:rPr>
        <w:t>Návrh</w:t>
      </w:r>
      <w:proofErr w:type="spellEnd"/>
      <w:r w:rsidRPr="000E7CBE">
        <w:rPr>
          <w:rFonts w:ascii="Arial" w:hAnsi="Arial" w:cs="Arial"/>
          <w:bCs/>
          <w:color w:val="000000"/>
        </w:rPr>
        <w:t xml:space="preserve"> </w:t>
      </w:r>
      <w:proofErr w:type="spellStart"/>
      <w:r w:rsidRPr="000E7CBE">
        <w:rPr>
          <w:rFonts w:ascii="Arial" w:hAnsi="Arial" w:cs="Arial"/>
          <w:bCs/>
          <w:color w:val="000000"/>
        </w:rPr>
        <w:t>dispozičného</w:t>
      </w:r>
      <w:proofErr w:type="spellEnd"/>
      <w:r w:rsidRPr="000E7CBE">
        <w:rPr>
          <w:rFonts w:ascii="Arial" w:hAnsi="Arial" w:cs="Arial"/>
          <w:bCs/>
          <w:color w:val="000000"/>
        </w:rPr>
        <w:t xml:space="preserve"> </w:t>
      </w:r>
      <w:proofErr w:type="spellStart"/>
      <w:r w:rsidRPr="000E7CBE">
        <w:rPr>
          <w:rFonts w:ascii="Arial" w:hAnsi="Arial" w:cs="Arial"/>
          <w:bCs/>
          <w:color w:val="000000"/>
        </w:rPr>
        <w:t>riešenia</w:t>
      </w:r>
      <w:proofErr w:type="spellEnd"/>
    </w:p>
    <w:p w:rsidR="00341A8C" w:rsidRPr="000E7CBE" w:rsidRDefault="00341A8C" w:rsidP="000E7CBE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proofErr w:type="spellStart"/>
      <w:r w:rsidRPr="000E7CBE">
        <w:rPr>
          <w:rFonts w:ascii="Arial" w:hAnsi="Arial" w:cs="Arial"/>
          <w:bCs/>
          <w:color w:val="000000"/>
        </w:rPr>
        <w:t>Návrh</w:t>
      </w:r>
      <w:proofErr w:type="spellEnd"/>
      <w:r w:rsidRPr="000E7CBE">
        <w:rPr>
          <w:rFonts w:ascii="Arial" w:hAnsi="Arial" w:cs="Arial"/>
          <w:bCs/>
          <w:color w:val="000000"/>
        </w:rPr>
        <w:t xml:space="preserve"> </w:t>
      </w:r>
      <w:proofErr w:type="spellStart"/>
      <w:r w:rsidRPr="000E7CBE">
        <w:rPr>
          <w:rFonts w:ascii="Arial" w:hAnsi="Arial" w:cs="Arial"/>
          <w:bCs/>
          <w:color w:val="000000"/>
        </w:rPr>
        <w:t>hmotového</w:t>
      </w:r>
      <w:proofErr w:type="spellEnd"/>
      <w:r w:rsidRPr="000E7CBE">
        <w:rPr>
          <w:rFonts w:ascii="Arial" w:hAnsi="Arial" w:cs="Arial"/>
          <w:bCs/>
          <w:color w:val="000000"/>
        </w:rPr>
        <w:t xml:space="preserve"> </w:t>
      </w:r>
      <w:proofErr w:type="spellStart"/>
      <w:r w:rsidRPr="000E7CBE">
        <w:rPr>
          <w:rFonts w:ascii="Arial" w:hAnsi="Arial" w:cs="Arial"/>
          <w:bCs/>
          <w:color w:val="000000"/>
        </w:rPr>
        <w:t>r</w:t>
      </w:r>
      <w:r w:rsidRPr="000E7CBE">
        <w:rPr>
          <w:rFonts w:ascii="Arial" w:hAnsi="Arial" w:cs="Arial"/>
          <w:bCs/>
          <w:color w:val="000000"/>
        </w:rPr>
        <w:t>iešenia</w:t>
      </w:r>
      <w:proofErr w:type="spellEnd"/>
    </w:p>
    <w:p w:rsidR="00E84A2E" w:rsidRPr="00E84A2E" w:rsidRDefault="00E84A2E">
      <w:pPr>
        <w:rPr>
          <w:lang w:val="sk-SK"/>
        </w:rPr>
      </w:pPr>
    </w:p>
    <w:sectPr w:rsidR="00E84A2E" w:rsidRPr="00E84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617C1"/>
    <w:multiLevelType w:val="hybridMultilevel"/>
    <w:tmpl w:val="F0661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2E"/>
    <w:rsid w:val="000E7CBE"/>
    <w:rsid w:val="00341A8C"/>
    <w:rsid w:val="003D2B5D"/>
    <w:rsid w:val="00E8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B17A5"/>
  <w15:chartTrackingRefBased/>
  <w15:docId w15:val="{9AA5B7C6-1356-4F22-998F-E6C5A3D3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E84A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84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4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4A2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0E7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Dobošová</dc:creator>
  <cp:keywords/>
  <dc:description/>
  <cp:lastModifiedBy>Viktória Dobošová</cp:lastModifiedBy>
  <cp:revision>3</cp:revision>
  <cp:lastPrinted>2017-04-27T09:27:00Z</cp:lastPrinted>
  <dcterms:created xsi:type="dcterms:W3CDTF">2017-04-27T09:29:00Z</dcterms:created>
  <dcterms:modified xsi:type="dcterms:W3CDTF">2017-04-27T09:30:00Z</dcterms:modified>
</cp:coreProperties>
</file>